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9609" w14:textId="52CB005B" w:rsidR="00AF06AD" w:rsidRDefault="00A94CBF">
      <w:pPr>
        <w:pStyle w:val="Heading2"/>
        <w:pBdr>
          <w:bottom w:val="single" w:sz="6" w:space="1" w:color="auto"/>
        </w:pBdr>
        <w:ind w:left="0" w:right="-24" w:hanging="3"/>
        <w:rPr>
          <w:rFonts w:ascii="TH SarabunPSK" w:hAnsi="TH SarabunPSK" w:cs="TH SarabunPSK"/>
          <w:sz w:val="30"/>
          <w:szCs w:val="30"/>
        </w:rPr>
      </w:pPr>
      <w:r w:rsidRPr="001B550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44BA43" wp14:editId="3E8A3FE6">
                <wp:simplePos x="0" y="0"/>
                <wp:positionH relativeFrom="column">
                  <wp:posOffset>5626736</wp:posOffset>
                </wp:positionH>
                <wp:positionV relativeFrom="paragraph">
                  <wp:posOffset>-556895</wp:posOffset>
                </wp:positionV>
                <wp:extent cx="994410" cy="365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B3FD7" w14:textId="43EAB142" w:rsidR="00AF06AD" w:rsidRPr="00B37BBA" w:rsidRDefault="00C97B78" w:rsidP="00B37BBA">
                            <w:pPr>
                              <w:spacing w:line="240" w:lineRule="auto"/>
                              <w:ind w:left="0" w:hanging="3"/>
                              <w:jc w:val="center"/>
                              <w:rPr>
                                <w:rFonts w:ascii="TH SarabunPSK" w:hAnsi="TH SarabunPSK" w:cs="TH SarabunPSK"/>
                                <w:b/>
                              </w:rPr>
                            </w:pPr>
                            <w:r w:rsidRPr="00B37BBA">
                              <w:rPr>
                                <w:rFonts w:ascii="TH SarabunPSK" w:eastAsia="Freesia New" w:hAnsi="TH SarabunPSK" w:cs="TH SarabunPSK"/>
                                <w:b/>
                                <w:color w:val="000000"/>
                              </w:rPr>
                              <w:t>GS 3/1</w:t>
                            </w:r>
                            <w:r w:rsidR="00B37BBA" w:rsidRPr="00B37BBA">
                              <w:rPr>
                                <w:rFonts w:ascii="TH SarabunPSK" w:hAnsi="TH SarabunPSK" w:cs="TH SarabunPSK"/>
                                <w:b/>
                              </w:rPr>
                              <w:t xml:space="preserve"> (NR)</w:t>
                            </w:r>
                          </w:p>
                          <w:p w14:paraId="04ECF759" w14:textId="77777777" w:rsidR="00AF06AD" w:rsidRDefault="00AF06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BA43" id="Rectangle 2" o:spid="_x0000_s1026" style="position:absolute;left:0;text-align:left;margin-left:443.05pt;margin-top:-43.85pt;width:78.3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" filled="f" stroked="f">
                <v:textbox inset="2.53958mm,1.2694mm,2.53958mm,1.2694mm">
                  <w:txbxContent>
                    <w:p w14:paraId="5E9B3FD7" w14:textId="43EAB142" w:rsidR="00AF06AD" w:rsidRPr="00B37BBA" w:rsidRDefault="00C97B78" w:rsidP="00B37BBA">
                      <w:pPr>
                        <w:spacing w:line="240" w:lineRule="auto"/>
                        <w:ind w:left="0" w:hanging="3"/>
                        <w:jc w:val="center"/>
                        <w:rPr>
                          <w:rFonts w:ascii="TH SarabunPSK" w:hAnsi="TH SarabunPSK" w:cs="TH SarabunPSK"/>
                          <w:b/>
                        </w:rPr>
                      </w:pPr>
                      <w:r w:rsidRPr="00B37BBA">
                        <w:rPr>
                          <w:rFonts w:ascii="TH SarabunPSK" w:eastAsia="Freesia New" w:hAnsi="TH SarabunPSK" w:cs="TH SarabunPSK"/>
                          <w:b/>
                          <w:color w:val="000000"/>
                        </w:rPr>
                        <w:t>GS 3/1</w:t>
                      </w:r>
                      <w:r w:rsidR="00B37BBA" w:rsidRPr="00B37BBA">
                        <w:rPr>
                          <w:rFonts w:ascii="TH SarabunPSK" w:hAnsi="TH SarabunPSK" w:cs="TH SarabunPSK"/>
                          <w:b/>
                        </w:rPr>
                        <w:t xml:space="preserve"> (NR)</w:t>
                      </w:r>
                    </w:p>
                    <w:p w14:paraId="04ECF759" w14:textId="77777777" w:rsidR="00AF06AD" w:rsidRDefault="00AF06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1B550E" w:rsidRPr="001B550E">
        <w:rPr>
          <w:rFonts w:ascii="TH SarabunPSK" w:hAnsi="TH SarabunPSK" w:cs="TH SarabunPSK"/>
          <w:noProof/>
          <w:sz w:val="30"/>
          <w:szCs w:val="30"/>
        </w:rPr>
        <w:drawing>
          <wp:anchor distT="0" distB="0" distL="0" distR="0" simplePos="0" relativeHeight="251658240" behindDoc="1" locked="0" layoutInCell="1" hidden="0" allowOverlap="1" wp14:anchorId="563F7FB2" wp14:editId="2A2E705B">
            <wp:simplePos x="0" y="0"/>
            <wp:positionH relativeFrom="page">
              <wp:align>center</wp:align>
            </wp:positionH>
            <wp:positionV relativeFrom="paragraph">
              <wp:posOffset>-897779</wp:posOffset>
            </wp:positionV>
            <wp:extent cx="959332" cy="108913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332" cy="108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B78" w:rsidRPr="001B550E">
        <w:rPr>
          <w:rFonts w:ascii="TH SarabunPSK" w:hAnsi="TH SarabunPSK" w:cs="TH SarabunPSK"/>
          <w:sz w:val="30"/>
          <w:szCs w:val="30"/>
        </w:rPr>
        <w:t>Request for Change of Thesis Examination Committee</w:t>
      </w:r>
    </w:p>
    <w:p w14:paraId="246CAA24" w14:textId="77777777" w:rsidR="00AF06AD" w:rsidRPr="001B550E" w:rsidRDefault="00AF06AD">
      <w:pPr>
        <w:spacing w:line="120" w:lineRule="auto"/>
        <w:ind w:left="0" w:hanging="3"/>
        <w:rPr>
          <w:rFonts w:ascii="TH SarabunPSK" w:hAnsi="TH SarabunPSK" w:cs="TH SarabunPSK"/>
          <w:sz w:val="30"/>
          <w:szCs w:val="30"/>
        </w:rPr>
      </w:pPr>
    </w:p>
    <w:p w14:paraId="77C7FCDE" w14:textId="77777777" w:rsidR="00AF06AD" w:rsidRPr="001B550E" w:rsidRDefault="00AF06AD">
      <w:pPr>
        <w:spacing w:line="120" w:lineRule="auto"/>
        <w:ind w:left="0" w:hanging="3"/>
        <w:rPr>
          <w:rFonts w:ascii="TH SarabunPSK" w:hAnsi="TH SarabunPSK" w:cs="TH SarabunPSK"/>
          <w:sz w:val="30"/>
          <w:szCs w:val="30"/>
        </w:rPr>
      </w:pPr>
    </w:p>
    <w:p w14:paraId="48EC728C" w14:textId="793504A0" w:rsidR="00A94CBF" w:rsidRPr="00D30D07" w:rsidRDefault="00A94CBF" w:rsidP="00A94CBF">
      <w:pPr>
        <w:numPr>
          <w:ilvl w:val="0"/>
          <w:numId w:val="4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>Student’s name (Mr./Mrs./</w:t>
      </w:r>
      <w:proofErr w:type="gramStart"/>
      <w:r w:rsidRPr="00D30D07">
        <w:rPr>
          <w:rFonts w:ascii="TH SarabunPSK" w:hAnsi="TH SarabunPSK" w:cs="TH SarabunPSK" w:hint="cs"/>
          <w:sz w:val="28"/>
          <w:szCs w:val="28"/>
        </w:rPr>
        <w:t>Miss).................................................................</w:t>
      </w:r>
      <w:r w:rsidR="00A57A08" w:rsidRPr="00D30D07">
        <w:rPr>
          <w:rFonts w:ascii="TH SarabunPSK" w:hAnsi="TH SarabunPSK" w:cs="TH SarabunPSK" w:hint="cs"/>
          <w:sz w:val="28"/>
          <w:szCs w:val="28"/>
        </w:rPr>
        <w:t>................</w:t>
      </w:r>
      <w:r w:rsidRPr="00D30D07">
        <w:rPr>
          <w:rFonts w:ascii="TH SarabunPSK" w:hAnsi="TH SarabunPSK" w:cs="TH SarabunPSK" w:hint="cs"/>
          <w:sz w:val="28"/>
          <w:szCs w:val="28"/>
        </w:rPr>
        <w:t>...................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Student ID …………………….…………………….......</w:t>
      </w:r>
    </w:p>
    <w:p w14:paraId="31F33E66" w14:textId="5126FB4F" w:rsidR="00A94CBF" w:rsidRPr="00D30D07" w:rsidRDefault="00A94CBF" w:rsidP="00A94CBF">
      <w:pPr>
        <w:numPr>
          <w:ilvl w:val="0"/>
          <w:numId w:val="4"/>
        </w:num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>Program………………………………………………………………………</w:t>
      </w:r>
      <w:proofErr w:type="gramStart"/>
      <w:r w:rsidRPr="00D30D07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………………… Faculty……………</w:t>
      </w:r>
      <w:r w:rsidR="00A57A08" w:rsidRPr="00D30D07">
        <w:rPr>
          <w:rFonts w:ascii="TH SarabunPSK" w:hAnsi="TH SarabunPSK" w:cs="TH SarabunPSK" w:hint="cs"/>
          <w:sz w:val="28"/>
          <w:szCs w:val="28"/>
        </w:rPr>
        <w:t>…………</w:t>
      </w:r>
      <w:proofErr w:type="gramStart"/>
      <w:r w:rsidR="00A57A08" w:rsidRPr="00D30D07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…….……………………………………..……………..</w:t>
      </w:r>
    </w:p>
    <w:p w14:paraId="5BADAB37" w14:textId="77777777" w:rsidR="00A94CBF" w:rsidRPr="00D30D07" w:rsidRDefault="00A94CBF" w:rsidP="00A94CBF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Segoe UI Symbol" w:hAnsi="Segoe UI Symbol" w:cs="Segoe UI Symbol"/>
          <w:sz w:val="28"/>
          <w:szCs w:val="28"/>
        </w:rPr>
        <w:t>❒</w:t>
      </w:r>
      <w:r w:rsidRPr="00D30D07">
        <w:rPr>
          <w:rFonts w:ascii="TH SarabunPSK" w:hAnsi="TH SarabunPSK" w:cs="TH SarabunPSK" w:hint="cs"/>
          <w:sz w:val="28"/>
          <w:szCs w:val="28"/>
        </w:rPr>
        <w:t xml:space="preserve"> Doctoral Degree</w:t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proofErr w:type="gramStart"/>
      <w:r w:rsidRPr="00D30D07">
        <w:rPr>
          <w:rFonts w:ascii="Segoe UI Symbol" w:hAnsi="Segoe UI Symbol" w:cs="Segoe UI Symbol"/>
          <w:sz w:val="28"/>
          <w:szCs w:val="28"/>
        </w:rPr>
        <w:t>🔿</w:t>
      </w:r>
      <w:r w:rsidRPr="00D30D07">
        <w:rPr>
          <w:rFonts w:ascii="TH SarabunPSK" w:hAnsi="TH SarabunPSK" w:cs="TH SarabunPSK" w:hint="cs"/>
          <w:sz w:val="28"/>
          <w:szCs w:val="28"/>
        </w:rPr>
        <w:t xml:space="preserve">  Plan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 xml:space="preserve"> 1.1</w:t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Segoe UI Symbol" w:hAnsi="Segoe UI Symbol" w:cs="Segoe UI Symbol"/>
          <w:sz w:val="28"/>
          <w:szCs w:val="28"/>
        </w:rPr>
        <w:t>🔿</w:t>
      </w:r>
      <w:r w:rsidRPr="00D30D07">
        <w:rPr>
          <w:rFonts w:ascii="TH SarabunPSK" w:hAnsi="TH SarabunPSK" w:cs="TH SarabunPSK" w:hint="cs"/>
          <w:sz w:val="28"/>
          <w:szCs w:val="28"/>
        </w:rPr>
        <w:t xml:space="preserve">  Plan 1.2 </w:t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Segoe UI Symbol" w:hAnsi="Segoe UI Symbol" w:cs="Segoe UI Symbol"/>
          <w:sz w:val="28"/>
          <w:szCs w:val="28"/>
        </w:rPr>
        <w:t>🔿</w:t>
      </w:r>
      <w:r w:rsidRPr="00D30D07">
        <w:rPr>
          <w:rFonts w:ascii="TH SarabunPSK" w:hAnsi="TH SarabunPSK" w:cs="TH SarabunPSK" w:hint="cs"/>
          <w:sz w:val="28"/>
          <w:szCs w:val="28"/>
        </w:rPr>
        <w:t xml:space="preserve"> Plan 2.1</w:t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Segoe UI Symbol" w:hAnsi="Segoe UI Symbol" w:cs="Segoe UI Symbol"/>
          <w:sz w:val="28"/>
          <w:szCs w:val="28"/>
        </w:rPr>
        <w:t>🔿</w:t>
      </w:r>
      <w:r w:rsidRPr="00D30D07">
        <w:rPr>
          <w:rFonts w:ascii="TH SarabunPSK" w:hAnsi="TH SarabunPSK" w:cs="TH SarabunPSK" w:hint="cs"/>
          <w:sz w:val="28"/>
          <w:szCs w:val="28"/>
        </w:rPr>
        <w:tab/>
        <w:t>Plan 2.2</w:t>
      </w:r>
    </w:p>
    <w:p w14:paraId="308E46DB" w14:textId="77777777" w:rsidR="00A94CBF" w:rsidRPr="00D30D07" w:rsidRDefault="00A94CBF" w:rsidP="00A94C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40" w:lineRule="auto"/>
        <w:ind w:left="0" w:hanging="3"/>
        <w:rPr>
          <w:rFonts w:ascii="TH SarabunPSK" w:hAnsi="TH SarabunPSK" w:cs="TH SarabunPSK"/>
          <w:color w:val="000000"/>
          <w:sz w:val="28"/>
          <w:szCs w:val="28"/>
        </w:rPr>
      </w:pP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D30D07">
        <w:rPr>
          <w:rFonts w:ascii="Segoe UI Symbol" w:eastAsia="Wingdings" w:hAnsi="Segoe UI Symbol" w:cs="Segoe UI Symbol"/>
          <w:color w:val="000000"/>
          <w:sz w:val="28"/>
          <w:szCs w:val="28"/>
        </w:rPr>
        <w:t>❒</w:t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 xml:space="preserve"> Master’s Degree   </w:t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ab/>
      </w:r>
      <w:proofErr w:type="gramStart"/>
      <w:r w:rsidRPr="00D30D07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 xml:space="preserve">  Plan</w:t>
      </w:r>
      <w:proofErr w:type="gramEnd"/>
      <w:r w:rsidRPr="00D30D07">
        <w:rPr>
          <w:rFonts w:ascii="TH SarabunPSK" w:hAnsi="TH SarabunPSK" w:cs="TH SarabunPSK" w:hint="cs"/>
          <w:color w:val="000000"/>
          <w:sz w:val="28"/>
          <w:szCs w:val="28"/>
        </w:rPr>
        <w:t xml:space="preserve"> A 1 </w:t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D30D07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D30D07">
        <w:rPr>
          <w:rFonts w:ascii="TH SarabunPSK" w:hAnsi="TH SarabunPSK" w:cs="TH SarabunPSK" w:hint="cs"/>
          <w:color w:val="000000"/>
          <w:sz w:val="28"/>
          <w:szCs w:val="28"/>
        </w:rPr>
        <w:t xml:space="preserve">  Plan A 2</w:t>
      </w:r>
    </w:p>
    <w:p w14:paraId="0DB8E40A" w14:textId="1D4A9C31" w:rsidR="00E04CB8" w:rsidRPr="00D30D07" w:rsidRDefault="00E04CB8" w:rsidP="00E04CB8">
      <w:pPr>
        <w:numPr>
          <w:ilvl w:val="0"/>
          <w:numId w:val="4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>Thesis title…</w:t>
      </w:r>
      <w:proofErr w:type="gramStart"/>
      <w:r w:rsidRPr="00D30D07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…………………………………………………………………………………………………….………………………………………</w:t>
      </w:r>
      <w:r w:rsidR="0004223C" w:rsidRPr="00D30D07">
        <w:rPr>
          <w:rFonts w:ascii="TH SarabunPSK" w:hAnsi="TH SarabunPSK" w:cs="TH SarabunPSK" w:hint="cs"/>
          <w:sz w:val="28"/>
          <w:szCs w:val="28"/>
        </w:rPr>
        <w:t>……………………..</w:t>
      </w:r>
      <w:r w:rsidRPr="00D30D07">
        <w:rPr>
          <w:rFonts w:ascii="TH SarabunPSK" w:hAnsi="TH SarabunPSK" w:cs="TH SarabunPSK" w:hint="cs"/>
          <w:sz w:val="28"/>
          <w:szCs w:val="28"/>
        </w:rPr>
        <w:t>…………………</w:t>
      </w:r>
      <w:r w:rsidRPr="00D30D07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09110251" w14:textId="719B2BEF" w:rsidR="00E04CB8" w:rsidRPr="00D30D07" w:rsidRDefault="000B0387" w:rsidP="00E04CB8">
      <w:pPr>
        <w:numPr>
          <w:ilvl w:val="0"/>
          <w:numId w:val="4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Appointed </w:t>
      </w:r>
      <w:r w:rsidR="00E04CB8" w:rsidRPr="00D30D07">
        <w:rPr>
          <w:rFonts w:ascii="TH SarabunPSK" w:hAnsi="TH SarabunPSK" w:cs="TH SarabunPSK" w:hint="cs"/>
          <w:sz w:val="28"/>
          <w:szCs w:val="28"/>
        </w:rPr>
        <w:t>Thesis Examination Committee (Please specify academic title ahead the names)</w:t>
      </w:r>
    </w:p>
    <w:p w14:paraId="6C92971E" w14:textId="0E83F28E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hAnsi="TH SarabunPSK" w:cs="TH SarabunPSK"/>
          <w:sz w:val="30"/>
          <w:szCs w:val="30"/>
        </w:rPr>
      </w:pP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b/>
          <w:bCs/>
          <w:sz w:val="28"/>
          <w:szCs w:val="28"/>
        </w:rPr>
        <w:t>Previously appointed</w:t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>Field of Specialization/Organization</w:t>
      </w:r>
    </w:p>
    <w:p w14:paraId="4EBC54DB" w14:textId="77777777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hAnsi="TH SarabunPSK" w:cs="TH SarabunPSK"/>
          <w:sz w:val="30"/>
          <w:szCs w:val="30"/>
        </w:rPr>
      </w:pP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>1.…………………………………………………………………. Chairperson</w:t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>……………………………………………………………………….</w:t>
      </w:r>
    </w:p>
    <w:p w14:paraId="2A10323F" w14:textId="77777777" w:rsidR="00E04CB8" w:rsidRPr="00D30D07" w:rsidRDefault="00E04CB8" w:rsidP="00E04CB8">
      <w:pPr>
        <w:tabs>
          <w:tab w:val="left" w:pos="360"/>
          <w:tab w:val="left" w:pos="630"/>
          <w:tab w:val="left" w:pos="3780"/>
          <w:tab w:val="left" w:pos="6120"/>
          <w:tab w:val="left" w:pos="6663"/>
        </w:tabs>
        <w:spacing w:line="276" w:lineRule="auto"/>
        <w:ind w:left="0" w:hanging="3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D30D07">
        <w:rPr>
          <w:rFonts w:ascii="TH SarabunPSK" w:eastAsia="Sarabun" w:hAnsi="TH SarabunPSK" w:cs="TH SarabunPSK" w:hint="cs"/>
          <w:sz w:val="30"/>
          <w:szCs w:val="30"/>
        </w:rPr>
        <w:tab/>
      </w:r>
      <w:r w:rsidRPr="00D30D07">
        <w:rPr>
          <w:rFonts w:ascii="TH SarabunPSK" w:eastAsia="Sarabun" w:hAnsi="TH SarabunPSK" w:cs="TH SarabunPSK" w:hint="cs"/>
          <w:sz w:val="30"/>
          <w:szCs w:val="30"/>
        </w:rPr>
        <w:tab/>
      </w:r>
      <w:r w:rsidRPr="00D30D07">
        <w:rPr>
          <w:rFonts w:ascii="TH SarabunPSK" w:eastAsia="Sarabun" w:hAnsi="TH SarabunPSK" w:cs="TH SarabunPSK" w:hint="cs"/>
          <w:sz w:val="30"/>
          <w:szCs w:val="30"/>
        </w:rPr>
        <w:tab/>
      </w:r>
      <w:r w:rsidRPr="00D30D07">
        <w:rPr>
          <w:rFonts w:ascii="TH SarabunPSK" w:eastAsia="Sarabun" w:hAnsi="TH SarabunPSK" w:cs="TH SarabunPSK" w:hint="cs"/>
          <w:sz w:val="30"/>
          <w:szCs w:val="30"/>
        </w:rPr>
        <w:tab/>
        <w:t xml:space="preserve">      (Please specify: being faculty staff or being external examiner) </w:t>
      </w:r>
    </w:p>
    <w:p w14:paraId="4A6468D0" w14:textId="178816F4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hAnsi="TH SarabunPSK" w:cs="TH SarabunPSK"/>
          <w:sz w:val="30"/>
          <w:szCs w:val="30"/>
        </w:rPr>
      </w:pP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 xml:space="preserve">2…………………………………………………….……………. Advisor </w:t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="0004223C"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>…………………………</w:t>
      </w:r>
      <w:r w:rsidR="0004223C" w:rsidRPr="00D30D07">
        <w:rPr>
          <w:rFonts w:ascii="TH SarabunPSK" w:hAnsi="TH SarabunPSK" w:cs="TH SarabunPSK" w:hint="cs"/>
          <w:sz w:val="30"/>
          <w:szCs w:val="30"/>
        </w:rPr>
        <w:t>…</w:t>
      </w:r>
      <w:r w:rsidRPr="00D30D07">
        <w:rPr>
          <w:rFonts w:ascii="TH SarabunPSK" w:hAnsi="TH SarabunPSK" w:cs="TH SarabunPSK" w:hint="cs"/>
          <w:sz w:val="30"/>
          <w:szCs w:val="30"/>
        </w:rPr>
        <w:t>…………………………………………….</w:t>
      </w:r>
    </w:p>
    <w:p w14:paraId="0915C9CF" w14:textId="3E667200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hAnsi="TH SarabunPSK" w:cs="TH SarabunPSK"/>
          <w:sz w:val="30"/>
          <w:szCs w:val="30"/>
        </w:rPr>
      </w:pP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 xml:space="preserve">3………………………………………………………….………. Co-advisor (if any) </w:t>
      </w:r>
      <w:r w:rsidR="0004223C"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>…………………………</w:t>
      </w:r>
      <w:r w:rsidR="0004223C" w:rsidRPr="00D30D07">
        <w:rPr>
          <w:rFonts w:ascii="TH SarabunPSK" w:hAnsi="TH SarabunPSK" w:cs="TH SarabunPSK" w:hint="cs"/>
          <w:sz w:val="30"/>
          <w:szCs w:val="30"/>
        </w:rPr>
        <w:t>…</w:t>
      </w:r>
      <w:r w:rsidRPr="00D30D07">
        <w:rPr>
          <w:rFonts w:ascii="TH SarabunPSK" w:hAnsi="TH SarabunPSK" w:cs="TH SarabunPSK" w:hint="cs"/>
          <w:sz w:val="30"/>
          <w:szCs w:val="30"/>
        </w:rPr>
        <w:t>…………………………………………….</w:t>
      </w:r>
    </w:p>
    <w:p w14:paraId="23EBC04D" w14:textId="74247C50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eastAsia="Sarabun" w:hAnsi="TH SarabunPSK" w:cs="TH SarabunPSK"/>
          <w:sz w:val="30"/>
          <w:szCs w:val="30"/>
        </w:rPr>
      </w:pP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>4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……………………………………………………………</w:t>
      </w:r>
      <w:proofErr w:type="gramStart"/>
      <w:r w:rsidRPr="00D30D07">
        <w:rPr>
          <w:rFonts w:ascii="TH SarabunPSK" w:eastAsia="Sarabun" w:hAnsi="TH SarabunPSK" w:cs="TH SarabunPSK" w:hint="cs"/>
          <w:sz w:val="30"/>
          <w:szCs w:val="30"/>
        </w:rPr>
        <w:t>…..</w:t>
      </w:r>
      <w:proofErr w:type="gramEnd"/>
      <w:r w:rsidRPr="00D30D07">
        <w:rPr>
          <w:rFonts w:ascii="TH SarabunPSK" w:eastAsia="Sarabun" w:hAnsi="TH SarabunPSK" w:cs="TH SarabunPSK" w:hint="cs"/>
          <w:sz w:val="30"/>
          <w:szCs w:val="30"/>
        </w:rPr>
        <w:t>…..Faculty staff in the program………………….……</w:t>
      </w:r>
      <w:r w:rsidR="0004223C" w:rsidRPr="00D30D07">
        <w:rPr>
          <w:rFonts w:ascii="TH SarabunPSK" w:eastAsia="Sarabun" w:hAnsi="TH SarabunPSK" w:cs="TH SarabunPSK" w:hint="cs"/>
          <w:sz w:val="30"/>
          <w:szCs w:val="30"/>
        </w:rPr>
        <w:t>.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…</w:t>
      </w:r>
      <w:r w:rsidR="0004223C" w:rsidRPr="00D30D07">
        <w:rPr>
          <w:rFonts w:ascii="TH SarabunPSK" w:eastAsia="Sarabun" w:hAnsi="TH SarabunPSK" w:cs="TH SarabunPSK" w:hint="cs"/>
          <w:sz w:val="30"/>
          <w:szCs w:val="30"/>
        </w:rPr>
        <w:t>…………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.………………………………..</w:t>
      </w:r>
    </w:p>
    <w:p w14:paraId="263D02FF" w14:textId="3BB6F010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eastAsia="Sarabun" w:hAnsi="TH SarabunPSK" w:cs="TH SarabunPSK"/>
          <w:sz w:val="30"/>
          <w:szCs w:val="30"/>
        </w:rPr>
      </w:pPr>
      <w:r w:rsidRPr="00D30D07">
        <w:rPr>
          <w:rFonts w:ascii="TH SarabunPSK" w:hAnsi="TH SarabunPSK" w:cs="TH SarabunPSK" w:hint="cs"/>
          <w:sz w:val="30"/>
          <w:szCs w:val="30"/>
        </w:rPr>
        <w:tab/>
      </w:r>
      <w:r w:rsidRPr="00D30D07">
        <w:rPr>
          <w:rFonts w:ascii="TH SarabunPSK" w:hAnsi="TH SarabunPSK" w:cs="TH SarabunPSK" w:hint="cs"/>
          <w:sz w:val="30"/>
          <w:szCs w:val="30"/>
        </w:rPr>
        <w:tab/>
        <w:t>5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……………………………………………………………</w:t>
      </w:r>
      <w:proofErr w:type="gramStart"/>
      <w:r w:rsidRPr="00D30D07">
        <w:rPr>
          <w:rFonts w:ascii="TH SarabunPSK" w:eastAsia="Sarabun" w:hAnsi="TH SarabunPSK" w:cs="TH SarabunPSK" w:hint="cs"/>
          <w:sz w:val="30"/>
          <w:szCs w:val="30"/>
        </w:rPr>
        <w:t>…..</w:t>
      </w:r>
      <w:proofErr w:type="gramEnd"/>
      <w:r w:rsidRPr="00D30D07">
        <w:rPr>
          <w:rFonts w:ascii="TH SarabunPSK" w:eastAsia="Sarabun" w:hAnsi="TH SarabunPSK" w:cs="TH SarabunPSK" w:hint="cs"/>
          <w:sz w:val="30"/>
          <w:szCs w:val="30"/>
        </w:rPr>
        <w:t>…..Faculty staff in the program………………….……</w:t>
      </w:r>
      <w:r w:rsidR="0004223C" w:rsidRPr="00D30D07">
        <w:rPr>
          <w:rFonts w:ascii="TH SarabunPSK" w:eastAsia="Sarabun" w:hAnsi="TH SarabunPSK" w:cs="TH SarabunPSK" w:hint="cs"/>
          <w:sz w:val="30"/>
          <w:szCs w:val="30"/>
        </w:rPr>
        <w:t>………….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…..……………………….………</w:t>
      </w:r>
    </w:p>
    <w:p w14:paraId="0DA8ACE2" w14:textId="39C2F9C9" w:rsidR="00E04CB8" w:rsidRPr="00D30D07" w:rsidRDefault="00E04CB8" w:rsidP="00E04CB8">
      <w:pPr>
        <w:tabs>
          <w:tab w:val="left" w:pos="360"/>
          <w:tab w:val="left" w:pos="630"/>
          <w:tab w:val="left" w:pos="3780"/>
          <w:tab w:val="left" w:pos="6120"/>
          <w:tab w:val="left" w:pos="6663"/>
        </w:tabs>
        <w:ind w:left="0" w:hanging="3"/>
        <w:jc w:val="both"/>
        <w:rPr>
          <w:rFonts w:ascii="TH SarabunPSK" w:eastAsia="Sarabun" w:hAnsi="TH SarabunPSK" w:cs="TH SarabunPSK"/>
          <w:sz w:val="30"/>
          <w:szCs w:val="30"/>
        </w:rPr>
      </w:pPr>
      <w:r w:rsidRPr="00D30D07">
        <w:rPr>
          <w:rFonts w:ascii="TH SarabunPSK" w:eastAsia="Sarabun" w:hAnsi="TH SarabunPSK" w:cs="TH SarabunPSK" w:hint="cs"/>
          <w:sz w:val="30"/>
          <w:szCs w:val="30"/>
        </w:rPr>
        <w:tab/>
      </w:r>
      <w:r w:rsidRPr="00D30D07">
        <w:rPr>
          <w:rFonts w:ascii="TH SarabunPSK" w:eastAsia="Sarabun" w:hAnsi="TH SarabunPSK" w:cs="TH SarabunPSK" w:hint="cs"/>
          <w:sz w:val="30"/>
          <w:szCs w:val="30"/>
        </w:rPr>
        <w:tab/>
        <w:t>6……………………………………………</w:t>
      </w:r>
      <w:proofErr w:type="gramStart"/>
      <w:r w:rsidRPr="00D30D07">
        <w:rPr>
          <w:rFonts w:ascii="TH SarabunPSK" w:eastAsia="Sarabun" w:hAnsi="TH SarabunPSK" w:cs="TH SarabunPSK" w:hint="cs"/>
          <w:sz w:val="30"/>
          <w:szCs w:val="30"/>
        </w:rPr>
        <w:t>…..</w:t>
      </w:r>
      <w:proofErr w:type="gramEnd"/>
      <w:r w:rsidRPr="00D30D07">
        <w:rPr>
          <w:rFonts w:ascii="TH SarabunPSK" w:eastAsia="Sarabun" w:hAnsi="TH SarabunPSK" w:cs="TH SarabunPSK" w:hint="cs"/>
          <w:sz w:val="30"/>
          <w:szCs w:val="30"/>
        </w:rPr>
        <w:t xml:space="preserve">…………………..External examiner    </w:t>
      </w:r>
      <w:r w:rsidR="0004223C" w:rsidRPr="00D30D07">
        <w:rPr>
          <w:rFonts w:ascii="TH SarabunPSK" w:eastAsia="Sarabun" w:hAnsi="TH SarabunPSK" w:cs="TH SarabunPSK" w:hint="cs"/>
          <w:sz w:val="30"/>
          <w:szCs w:val="30"/>
        </w:rPr>
        <w:tab/>
        <w:t xml:space="preserve">       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……………………..……..……………………….…………………</w:t>
      </w:r>
    </w:p>
    <w:p w14:paraId="43F8099C" w14:textId="07F56F36" w:rsidR="00E04CB8" w:rsidRPr="00D30D07" w:rsidRDefault="00E04CB8" w:rsidP="00E04CB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eastAsia="Sarabun" w:hAnsi="TH SarabunPSK" w:cs="TH SarabunPSK" w:hint="cs"/>
          <w:sz w:val="30"/>
          <w:szCs w:val="30"/>
        </w:rPr>
        <w:tab/>
      </w:r>
      <w:r w:rsidRPr="00D30D07">
        <w:rPr>
          <w:rFonts w:ascii="TH SarabunPSK" w:eastAsia="Sarabun" w:hAnsi="TH SarabunPSK" w:cs="TH SarabunPSK" w:hint="cs"/>
          <w:sz w:val="30"/>
          <w:szCs w:val="30"/>
        </w:rPr>
        <w:tab/>
        <w:t>7…………………………………………………</w:t>
      </w:r>
      <w:proofErr w:type="gramStart"/>
      <w:r w:rsidRPr="00D30D07">
        <w:rPr>
          <w:rFonts w:ascii="TH SarabunPSK" w:eastAsia="Sarabun" w:hAnsi="TH SarabunPSK" w:cs="TH SarabunPSK" w:hint="cs"/>
          <w:sz w:val="30"/>
          <w:szCs w:val="30"/>
        </w:rPr>
        <w:t>…..</w:t>
      </w:r>
      <w:proofErr w:type="gramEnd"/>
      <w:r w:rsidRPr="00D30D07">
        <w:rPr>
          <w:rFonts w:ascii="TH SarabunPSK" w:eastAsia="Sarabun" w:hAnsi="TH SarabunPSK" w:cs="TH SarabunPSK" w:hint="cs"/>
          <w:sz w:val="30"/>
          <w:szCs w:val="30"/>
        </w:rPr>
        <w:t>……………..</w:t>
      </w:r>
      <w:r w:rsidR="0004223C" w:rsidRPr="00D30D07">
        <w:rPr>
          <w:rFonts w:ascii="TH SarabunPSK" w:eastAsia="Sarabun" w:hAnsi="TH SarabunPSK" w:cs="TH SarabunPSK" w:hint="cs"/>
          <w:sz w:val="30"/>
          <w:szCs w:val="30"/>
        </w:rPr>
        <w:t xml:space="preserve">Full-time Instructor </w:t>
      </w:r>
      <w:r w:rsidRPr="00D30D07">
        <w:rPr>
          <w:rFonts w:ascii="TH SarabunPSK" w:eastAsia="Sarabun" w:hAnsi="TH SarabunPSK" w:cs="TH SarabunPSK" w:hint="cs"/>
          <w:sz w:val="30"/>
          <w:szCs w:val="30"/>
        </w:rPr>
        <w:t>(if any)  ……………………………………………………………………..…</w:t>
      </w:r>
    </w:p>
    <w:p w14:paraId="09250A21" w14:textId="28174D84" w:rsidR="006864AF" w:rsidRDefault="006864AF" w:rsidP="006864AF">
      <w:pPr>
        <w:pStyle w:val="ListParagraph"/>
        <w:numPr>
          <w:ilvl w:val="0"/>
          <w:numId w:val="4"/>
        </w:numPr>
        <w:tabs>
          <w:tab w:val="left" w:pos="360"/>
        </w:tabs>
        <w:ind w:leftChars="0" w:right="-24" w:firstLineChars="0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0B0387">
        <w:rPr>
          <w:rFonts w:ascii="TH SarabunPSK" w:hAnsi="TH SarabunPSK" w:cs="TH SarabunPSK"/>
          <w:b/>
          <w:bCs/>
          <w:sz w:val="28"/>
          <w:szCs w:val="28"/>
        </w:rPr>
        <w:t>Proposed</w:t>
      </w:r>
      <w:r w:rsidR="000B0387">
        <w:rPr>
          <w:rFonts w:ascii="TH SarabunPSK" w:hAnsi="TH SarabunPSK" w:cs="TH SarabunPSK"/>
          <w:sz w:val="28"/>
          <w:szCs w:val="28"/>
        </w:rPr>
        <w:t xml:space="preserve"> </w:t>
      </w:r>
      <w:r w:rsidRPr="006864AF">
        <w:rPr>
          <w:rFonts w:ascii="TH SarabunPSK" w:hAnsi="TH SarabunPSK" w:cs="TH SarabunPSK" w:hint="cs"/>
          <w:sz w:val="28"/>
          <w:szCs w:val="28"/>
        </w:rPr>
        <w:t>Thesis Examination Committee (Please specify academic title ahead the names)</w:t>
      </w:r>
    </w:p>
    <w:tbl>
      <w:tblPr>
        <w:tblStyle w:val="TableGrid1"/>
        <w:tblW w:w="11199" w:type="dxa"/>
        <w:tblInd w:w="-289" w:type="dxa"/>
        <w:tblLook w:val="04A0" w:firstRow="1" w:lastRow="0" w:firstColumn="1" w:lastColumn="0" w:noHBand="0" w:noVBand="1"/>
      </w:tblPr>
      <w:tblGrid>
        <w:gridCol w:w="4312"/>
        <w:gridCol w:w="4863"/>
        <w:gridCol w:w="2024"/>
      </w:tblGrid>
      <w:tr w:rsidR="000B0387" w:rsidRPr="00A078B5" w14:paraId="1ECE7205" w14:textId="77777777" w:rsidTr="005877D9">
        <w:tc>
          <w:tcPr>
            <w:tcW w:w="4312" w:type="dxa"/>
            <w:vAlign w:val="center"/>
          </w:tcPr>
          <w:p w14:paraId="420F21E8" w14:textId="77777777" w:rsidR="000B0387" w:rsidRPr="000B0387" w:rsidRDefault="000B0387" w:rsidP="000B0387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 w:rsidRPr="000B0387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List of thesis examiners</w:t>
            </w:r>
          </w:p>
        </w:tc>
        <w:tc>
          <w:tcPr>
            <w:tcW w:w="4863" w:type="dxa"/>
          </w:tcPr>
          <w:p w14:paraId="59949127" w14:textId="77777777" w:rsidR="000B0387" w:rsidRDefault="000B0387" w:rsidP="005877D9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published works in journal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s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5 past years*) 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of</w:t>
            </w:r>
          </w:p>
          <w:p w14:paraId="33917723" w14:textId="77777777" w:rsidR="000B0387" w:rsidRPr="00A078B5" w:rsidRDefault="000B0387" w:rsidP="005877D9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faculty members f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rom year ………. to year ……</w:t>
            </w:r>
            <w:proofErr w:type="gramStart"/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…..</w:t>
            </w:r>
            <w:proofErr w:type="gramEnd"/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 xml:space="preserve"> 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or </w:t>
            </w:r>
          </w:p>
          <w:p w14:paraId="6E9437C1" w14:textId="77777777" w:rsidR="000B0387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Number of 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published works in journal</w:t>
            </w: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</w:rPr>
              <w:t xml:space="preserve"> 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of external examiner </w:t>
            </w:r>
          </w:p>
          <w:p w14:paraId="472BD03D" w14:textId="77777777" w:rsidR="000B0387" w:rsidRPr="00A078B5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no time limit</w:t>
            </w: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)</w:t>
            </w:r>
          </w:p>
        </w:tc>
        <w:tc>
          <w:tcPr>
            <w:tcW w:w="2024" w:type="dxa"/>
          </w:tcPr>
          <w:p w14:paraId="76E08800" w14:textId="77777777" w:rsidR="000B0387" w:rsidRPr="00A078B5" w:rsidRDefault="000B0387" w:rsidP="005877D9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right="-248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Number of </w:t>
            </w:r>
            <w:proofErr w:type="gramStart"/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o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ther</w:t>
            </w:r>
            <w:proofErr w:type="gramEnd"/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academic work/ proceedings/ book/                       textbook 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5 past years*)</w:t>
            </w:r>
          </w:p>
        </w:tc>
      </w:tr>
      <w:tr w:rsidR="000B0387" w:rsidRPr="0079376B" w14:paraId="6D7771A4" w14:textId="77777777" w:rsidTr="005877D9">
        <w:tc>
          <w:tcPr>
            <w:tcW w:w="4312" w:type="dxa"/>
            <w:vAlign w:val="center"/>
          </w:tcPr>
          <w:p w14:paraId="70F8F3C5" w14:textId="5E617572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(1) 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>
              <w:t xml:space="preserve">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Chairperson</w:t>
            </w:r>
          </w:p>
          <w:p w14:paraId="19ACB11F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1113C31D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3E30E2A3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Or e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xternal examiner 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 ........./International.............)</w:t>
            </w:r>
          </w:p>
        </w:tc>
        <w:tc>
          <w:tcPr>
            <w:tcW w:w="2024" w:type="dxa"/>
          </w:tcPr>
          <w:p w14:paraId="74735C68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08ACEFC8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79376B" w14:paraId="085E6900" w14:textId="77777777" w:rsidTr="005877D9">
        <w:tc>
          <w:tcPr>
            <w:tcW w:w="4312" w:type="dxa"/>
            <w:vAlign w:val="center"/>
          </w:tcPr>
          <w:p w14:paraId="1A4FA44E" w14:textId="5BE38A54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2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>
              <w:t xml:space="preserve">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Advisor</w:t>
            </w:r>
          </w:p>
          <w:p w14:paraId="7C5F0465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...........................................................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863" w:type="dxa"/>
            <w:vAlign w:val="bottom"/>
          </w:tcPr>
          <w:p w14:paraId="6438A281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6BBF2CF7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02CF479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77AB796E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79376B" w14:paraId="6FAB05A2" w14:textId="77777777" w:rsidTr="005877D9">
        <w:tc>
          <w:tcPr>
            <w:tcW w:w="4312" w:type="dxa"/>
            <w:vAlign w:val="center"/>
          </w:tcPr>
          <w:p w14:paraId="28EED82E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3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……………………………………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…….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>
              <w:t xml:space="preserve">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Co-advisor (if any)</w:t>
            </w:r>
          </w:p>
          <w:p w14:paraId="6DE81282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Specialization/Organization…...................................                      </w:t>
            </w:r>
          </w:p>
        </w:tc>
        <w:tc>
          <w:tcPr>
            <w:tcW w:w="4863" w:type="dxa"/>
          </w:tcPr>
          <w:p w14:paraId="7B1AEF19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353853F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nstructor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proofErr w:type="gramStart"/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proofErr w:type="gramEnd"/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)</w:t>
            </w:r>
          </w:p>
        </w:tc>
        <w:tc>
          <w:tcPr>
            <w:tcW w:w="2024" w:type="dxa"/>
          </w:tcPr>
          <w:p w14:paraId="462BA2C5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13103417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79376B" w14:paraId="7B51E14B" w14:textId="77777777" w:rsidTr="005877D9">
        <w:tc>
          <w:tcPr>
            <w:tcW w:w="4312" w:type="dxa"/>
            <w:vAlign w:val="center"/>
          </w:tcPr>
          <w:p w14:paraId="0F04094C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4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>
              <w:t xml:space="preserve">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28E55C63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02160927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269BFB6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4DEC78D8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03E4CB24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79376B" w14:paraId="5C217E22" w14:textId="77777777" w:rsidTr="005877D9">
        <w:tc>
          <w:tcPr>
            <w:tcW w:w="4312" w:type="dxa"/>
            <w:vAlign w:val="center"/>
          </w:tcPr>
          <w:p w14:paraId="0F3CE373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5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…………………………………...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…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2DEE6727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2DF81BBC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24CC999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76DEC54D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B440931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79376B" w14:paraId="42CBEDDB" w14:textId="77777777" w:rsidTr="005877D9">
        <w:trPr>
          <w:trHeight w:val="474"/>
        </w:trPr>
        <w:tc>
          <w:tcPr>
            <w:tcW w:w="4312" w:type="dxa"/>
            <w:vAlign w:val="center"/>
          </w:tcPr>
          <w:p w14:paraId="0BF0B652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6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>
              <w:t xml:space="preserve">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(if any)  </w:t>
            </w:r>
          </w:p>
          <w:p w14:paraId="2C8F24B5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Organization…...................................                      </w:t>
            </w:r>
          </w:p>
        </w:tc>
        <w:tc>
          <w:tcPr>
            <w:tcW w:w="4863" w:type="dxa"/>
          </w:tcPr>
          <w:p w14:paraId="0A800115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</w:tc>
        <w:tc>
          <w:tcPr>
            <w:tcW w:w="2024" w:type="dxa"/>
          </w:tcPr>
          <w:p w14:paraId="6BB6477C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4AE15D7A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79376B" w14:paraId="75F62FBD" w14:textId="77777777" w:rsidTr="005877D9">
        <w:tc>
          <w:tcPr>
            <w:tcW w:w="4312" w:type="dxa"/>
            <w:vAlign w:val="center"/>
          </w:tcPr>
          <w:p w14:paraId="2470D0EA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7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</w:t>
            </w:r>
            <w: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Full</w:t>
            </w:r>
            <w:r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-time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nstructor </w:t>
            </w: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(if any)  </w:t>
            </w:r>
          </w:p>
          <w:p w14:paraId="170B5922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296722B4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Instructor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74AB1374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62162E97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080654F7" w14:textId="77777777" w:rsidR="000B0387" w:rsidRPr="0079376B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</w:tbl>
    <w:p w14:paraId="529F5B18" w14:textId="77777777" w:rsidR="000B0387" w:rsidRPr="000B0387" w:rsidRDefault="000B0387" w:rsidP="000B0387">
      <w:pPr>
        <w:tabs>
          <w:tab w:val="left" w:pos="360"/>
        </w:tabs>
        <w:ind w:leftChars="0" w:left="0" w:right="-24" w:firstLineChars="0" w:firstLine="0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</w:p>
    <w:p w14:paraId="249696A2" w14:textId="77777777" w:rsidR="00B37BBA" w:rsidRDefault="00B37BB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H SarabunPSK" w:eastAsia="Sarabun" w:hAnsi="TH SarabunPSK" w:cs="TH SarabunPSK"/>
          <w:b/>
          <w:bCs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sz w:val="28"/>
          <w:szCs w:val="28"/>
        </w:rPr>
        <w:br w:type="page"/>
      </w:r>
    </w:p>
    <w:p w14:paraId="5B09B9A2" w14:textId="649AE02A" w:rsidR="00E04CB8" w:rsidRDefault="00E04CB8" w:rsidP="002B4C6D">
      <w:pPr>
        <w:pBdr>
          <w:bottom w:val="single" w:sz="6" w:space="1" w:color="auto"/>
        </w:pBdr>
        <w:tabs>
          <w:tab w:val="left" w:pos="1260"/>
        </w:tabs>
        <w:ind w:left="0" w:hanging="3"/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6864AF">
        <w:rPr>
          <w:rFonts w:ascii="TH SarabunPSK" w:eastAsia="Sarabun" w:hAnsi="TH SarabunPSK" w:cs="TH SarabunPSK" w:hint="cs"/>
          <w:b/>
          <w:bCs/>
          <w:sz w:val="28"/>
          <w:szCs w:val="28"/>
        </w:rPr>
        <w:lastRenderedPageBreak/>
        <w:t xml:space="preserve">Please refer to the </w:t>
      </w:r>
      <w:r w:rsidR="006864AF" w:rsidRPr="006864AF">
        <w:rPr>
          <w:rFonts w:ascii="TH SarabunPSK" w:eastAsia="Sarabun" w:hAnsi="TH SarabunPSK" w:cs="TH SarabunPSK" w:hint="cs"/>
          <w:b/>
          <w:bCs/>
          <w:sz w:val="28"/>
          <w:szCs w:val="28"/>
        </w:rPr>
        <w:t>Request for Appointment of Thesis Examination Committee (GS 3).</w:t>
      </w:r>
    </w:p>
    <w:p w14:paraId="0D7022DC" w14:textId="29B40DB5" w:rsidR="00D30D07" w:rsidRPr="00D30D07" w:rsidRDefault="00D30D07" w:rsidP="00D30D07">
      <w:pPr>
        <w:pStyle w:val="ListParagraph"/>
        <w:numPr>
          <w:ilvl w:val="0"/>
          <w:numId w:val="4"/>
        </w:numPr>
        <w:tabs>
          <w:tab w:val="left" w:pos="364"/>
        </w:tabs>
        <w:ind w:leftChars="0" w:firstLineChars="0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Pr="00D30D07">
        <w:rPr>
          <w:rFonts w:ascii="TH SarabunPSK" w:hAnsi="TH SarabunPSK" w:cs="TH SarabunPSK" w:hint="cs"/>
          <w:sz w:val="28"/>
          <w:szCs w:val="28"/>
        </w:rPr>
        <w:t>Resolution of the Committee of Faculty of …………………….…………………………………</w:t>
      </w:r>
      <w:proofErr w:type="gramStart"/>
      <w:r w:rsidRPr="00D30D07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…….…….….on date ……………………………………….....</w:t>
      </w:r>
    </w:p>
    <w:p w14:paraId="21F61BBA" w14:textId="117C1081" w:rsidR="00D30D07" w:rsidRPr="00D30D07" w:rsidRDefault="00D30D07" w:rsidP="00D30D07">
      <w:pPr>
        <w:tabs>
          <w:tab w:val="left" w:pos="364"/>
        </w:tabs>
        <w:ind w:leftChars="0" w:left="3" w:hanging="3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Segoe UI Symbol" w:hAnsi="Segoe UI Symbol" w:cs="Segoe UI Symbol"/>
          <w:sz w:val="28"/>
          <w:szCs w:val="28"/>
        </w:rPr>
        <w:t>❒</w:t>
      </w:r>
      <w:r w:rsidRPr="00D30D07">
        <w:rPr>
          <w:rFonts w:ascii="TH SarabunPSK" w:hAnsi="TH SarabunPSK" w:cs="TH SarabunPSK" w:hint="cs"/>
          <w:sz w:val="28"/>
          <w:szCs w:val="28"/>
        </w:rPr>
        <w:t xml:space="preserve">   Approve</w:t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Segoe UI Symbol" w:hAnsi="Segoe UI Symbol" w:cs="Segoe UI Symbol"/>
          <w:sz w:val="28"/>
          <w:szCs w:val="28"/>
        </w:rPr>
        <w:t>❒</w:t>
      </w:r>
      <w:r w:rsidRPr="00D30D07">
        <w:rPr>
          <w:rFonts w:ascii="TH SarabunPSK" w:hAnsi="TH SarabunPSK" w:cs="TH SarabunPSK" w:hint="cs"/>
          <w:sz w:val="28"/>
          <w:szCs w:val="28"/>
        </w:rPr>
        <w:t xml:space="preserve">   Not approve due to ……………………………………………………</w:t>
      </w:r>
      <w:proofErr w:type="gramStart"/>
      <w:r w:rsidRPr="00D30D07">
        <w:rPr>
          <w:rFonts w:ascii="TH SarabunPSK" w:hAnsi="TH SarabunPSK" w:cs="TH SarabunPSK" w:hint="cs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………………..……………………………………………………..</w:t>
      </w:r>
    </w:p>
    <w:p w14:paraId="54651865" w14:textId="77777777" w:rsidR="00D30D07" w:rsidRDefault="00D30D07" w:rsidP="00D30D07">
      <w:pPr>
        <w:tabs>
          <w:tab w:val="left" w:pos="364"/>
        </w:tabs>
        <w:ind w:leftChars="0" w:left="3" w:hanging="3"/>
        <w:jc w:val="center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</w:p>
    <w:p w14:paraId="3B8171A4" w14:textId="505E8019" w:rsidR="00D30D07" w:rsidRPr="00D30D07" w:rsidRDefault="00D30D07" w:rsidP="00D30D07">
      <w:pPr>
        <w:tabs>
          <w:tab w:val="left" w:pos="364"/>
        </w:tabs>
        <w:ind w:leftChars="0" w:left="3" w:hanging="3"/>
        <w:jc w:val="center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Signature…………………………………………………………………………</w:t>
      </w:r>
    </w:p>
    <w:p w14:paraId="6FF1777E" w14:textId="24E9E51C" w:rsidR="00D30D07" w:rsidRDefault="00D30D07" w:rsidP="00D30D07">
      <w:pPr>
        <w:tabs>
          <w:tab w:val="left" w:pos="364"/>
          <w:tab w:val="left" w:pos="6096"/>
        </w:tabs>
        <w:ind w:leftChars="0" w:left="3" w:hanging="3"/>
        <w:jc w:val="center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           (</w:t>
      </w:r>
      <w:r w:rsidR="00B37BBA">
        <w:rPr>
          <w:rFonts w:ascii="TH SarabunPSK" w:hAnsi="TH SarabunPSK" w:cs="TH SarabunPSK"/>
          <w:sz w:val="28"/>
          <w:szCs w:val="28"/>
        </w:rPr>
        <w:t xml:space="preserve">Dr. </w:t>
      </w:r>
      <w:proofErr w:type="spellStart"/>
      <w:proofErr w:type="gramStart"/>
      <w:r w:rsidR="00B37BBA">
        <w:rPr>
          <w:rFonts w:ascii="TH SarabunPSK" w:hAnsi="TH SarabunPSK" w:cs="TH SarabunPSK"/>
          <w:sz w:val="28"/>
          <w:szCs w:val="28"/>
        </w:rPr>
        <w:t>Pornpimon</w:t>
      </w:r>
      <w:proofErr w:type="spellEnd"/>
      <w:r w:rsidR="00B37BBA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="00B37BBA">
        <w:rPr>
          <w:rFonts w:ascii="TH SarabunPSK" w:hAnsi="TH SarabunPSK" w:cs="TH SarabunPSK"/>
          <w:sz w:val="28"/>
          <w:szCs w:val="28"/>
        </w:rPr>
        <w:t>Chuaduangpui</w:t>
      </w:r>
      <w:proofErr w:type="spellEnd"/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)</w:t>
      </w:r>
    </w:p>
    <w:p w14:paraId="3C0729FB" w14:textId="5E64BDAF" w:rsidR="00B37BBA" w:rsidRPr="00D30D07" w:rsidRDefault="00B37BBA" w:rsidP="00D30D07">
      <w:pPr>
        <w:tabs>
          <w:tab w:val="left" w:pos="364"/>
          <w:tab w:val="left" w:pos="6096"/>
        </w:tabs>
        <w:ind w:leftChars="0" w:left="3" w:hanging="3"/>
        <w:jc w:val="center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sz w:val="28"/>
          <w:szCs w:val="28"/>
        </w:rPr>
        <w:t>Associate Dean for Academic Affairs and Educational Administration</w:t>
      </w:r>
    </w:p>
    <w:p w14:paraId="1D821197" w14:textId="77777777" w:rsidR="00D30D07" w:rsidRPr="00D30D07" w:rsidRDefault="00D30D07" w:rsidP="00D30D07">
      <w:pPr>
        <w:tabs>
          <w:tab w:val="left" w:pos="364"/>
        </w:tabs>
        <w:ind w:leftChars="0" w:left="3" w:hanging="3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  <w:t xml:space="preserve">           </w:t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  <w:t xml:space="preserve">                              Authority of Faculty </w:t>
      </w:r>
    </w:p>
    <w:p w14:paraId="21E9883A" w14:textId="77777777" w:rsidR="00D30D07" w:rsidRPr="00D30D07" w:rsidRDefault="00D30D07" w:rsidP="00D30D07">
      <w:pPr>
        <w:tabs>
          <w:tab w:val="left" w:pos="364"/>
        </w:tabs>
        <w:ind w:leftChars="0" w:left="3" w:hanging="3"/>
        <w:textDirection w:val="lrTb"/>
        <w:textAlignment w:val="auto"/>
        <w:rPr>
          <w:rFonts w:ascii="TH SarabunPSK" w:hAnsi="TH SarabunPSK" w:cs="TH SarabunPSK"/>
          <w:sz w:val="28"/>
          <w:szCs w:val="28"/>
        </w:rPr>
      </w:pP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</w:r>
      <w:r w:rsidRPr="00D30D07">
        <w:rPr>
          <w:rFonts w:ascii="TH SarabunPSK" w:hAnsi="TH SarabunPSK" w:cs="TH SarabunPSK" w:hint="cs"/>
          <w:sz w:val="28"/>
          <w:szCs w:val="28"/>
        </w:rPr>
        <w:tab/>
        <w:t xml:space="preserve">              Date ……………</w:t>
      </w:r>
      <w:proofErr w:type="gramStart"/>
      <w:r w:rsidRPr="00D30D07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D30D07">
        <w:rPr>
          <w:rFonts w:ascii="TH SarabunPSK" w:hAnsi="TH SarabunPSK" w:cs="TH SarabunPSK" w:hint="cs"/>
          <w:sz w:val="28"/>
          <w:szCs w:val="28"/>
        </w:rPr>
        <w:t>/……………………………./…………….</w:t>
      </w:r>
    </w:p>
    <w:p w14:paraId="6A1BD5DC" w14:textId="0364C560" w:rsidR="00D30D07" w:rsidRPr="001B550E" w:rsidRDefault="007F791F">
      <w:pPr>
        <w:ind w:leftChars="0" w:left="-3" w:firstLineChars="0" w:firstLine="0"/>
        <w:jc w:val="right"/>
        <w:rPr>
          <w:rFonts w:ascii="TH SarabunPSK" w:hAnsi="TH SarabunPSK" w:cs="TH SarabunPSK"/>
          <w:sz w:val="30"/>
          <w:szCs w:val="30"/>
        </w:rPr>
      </w:pPr>
      <w:r w:rsidRPr="007F791F">
        <w:rPr>
          <w:rFonts w:ascii="TH SarabunPSK" w:hAnsi="TH SarabunPSK" w:cs="TH SarabunPSK"/>
          <w:sz w:val="24"/>
          <w:szCs w:val="24"/>
        </w:rPr>
        <w:t>Updated on Dec 14, 2021</w:t>
      </w:r>
    </w:p>
    <w:sectPr w:rsidR="00D30D07" w:rsidRPr="001B550E" w:rsidSect="003E1AA0">
      <w:pgSz w:w="11906" w:h="16838"/>
      <w:pgMar w:top="1702" w:right="566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ia New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614"/>
    <w:multiLevelType w:val="multilevel"/>
    <w:tmpl w:val="66F07D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3329"/>
    <w:multiLevelType w:val="multilevel"/>
    <w:tmpl w:val="EAA66BC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46B959D6"/>
    <w:multiLevelType w:val="multilevel"/>
    <w:tmpl w:val="40B0F33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CF736E8"/>
    <w:multiLevelType w:val="multilevel"/>
    <w:tmpl w:val="417802A0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AD"/>
    <w:rsid w:val="0004223C"/>
    <w:rsid w:val="000B0387"/>
    <w:rsid w:val="001B550E"/>
    <w:rsid w:val="002B4C6D"/>
    <w:rsid w:val="003E1AA0"/>
    <w:rsid w:val="006864AF"/>
    <w:rsid w:val="007F3B82"/>
    <w:rsid w:val="007F791F"/>
    <w:rsid w:val="00922548"/>
    <w:rsid w:val="00940FCA"/>
    <w:rsid w:val="00A57A08"/>
    <w:rsid w:val="00A94CBF"/>
    <w:rsid w:val="00AF06AD"/>
    <w:rsid w:val="00B37BBA"/>
    <w:rsid w:val="00C97B78"/>
    <w:rsid w:val="00D30D07"/>
    <w:rsid w:val="00E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9214"/>
  <w15:docId w15:val="{A1738DB4-669B-41ED-877C-0FDE8AA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esiaUPC" w:eastAsia="FreesiaUPC" w:hAnsi="FreesiaUPC" w:cs="Free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w w:val="97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</w:tabs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right="-1016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hAnsi="Cordia New" w:cs="Cordia New"/>
      <w:w w:val="100"/>
      <w:sz w:val="28"/>
      <w:szCs w:val="2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Cordia New" w:hAnsi="Cordia New" w:cs="Angsana New"/>
      <w:w w:val="1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1">
    <w:name w:val="Table Grid1"/>
    <w:basedOn w:val="TableNormal"/>
    <w:uiPriority w:val="39"/>
    <w:rsid w:val="006864AF"/>
    <w:rPr>
      <w:rFonts w:ascii="Cordia New" w:eastAsia="Cordia New" w:hAnsi="Cordi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A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1hyalf5Y3VrDxNGkzmHhm+Jmw==">AMUW2mX6X2c7Kt/F5PfZi895dEaFNxow6zcyu8pXgJjjNw1K0C7IL3wv+KNbeFxaSfVpTOx2ahC2I4cI+XKot5oTfMshaLY0oncFxtx3lsh+rM87/geQr4k6n4wQ6oBY+x9oFJdqbp6L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PAWEENUCH CHOOTONG (ปวีณ์นุช ชูทอง)</cp:lastModifiedBy>
  <cp:revision>2</cp:revision>
  <dcterms:created xsi:type="dcterms:W3CDTF">2022-12-08T02:52:00Z</dcterms:created>
  <dcterms:modified xsi:type="dcterms:W3CDTF">2022-12-08T02:52:00Z</dcterms:modified>
</cp:coreProperties>
</file>